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CB73" w14:textId="77777777" w:rsidR="00126D77" w:rsidRDefault="00126D77" w:rsidP="00C713D1">
      <w:pPr>
        <w:rPr>
          <w:rFonts w:ascii="Times New Roman" w:hAnsi="Times New Roman" w:cs="Times New Roman"/>
          <w:sz w:val="28"/>
          <w:szCs w:val="28"/>
        </w:rPr>
      </w:pPr>
    </w:p>
    <w:p w14:paraId="6B2B3BC6" w14:textId="77777777" w:rsidR="00126D77" w:rsidRDefault="00126D77" w:rsidP="00126D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расторжения </w:t>
      </w:r>
      <w:r w:rsidRPr="00126D7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26D77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6D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7ECE6" w14:textId="5C8EBE66" w:rsidR="00126D77" w:rsidRDefault="00126D77" w:rsidP="00126D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6D77">
        <w:rPr>
          <w:rFonts w:ascii="Times New Roman" w:hAnsi="Times New Roman" w:cs="Times New Roman"/>
          <w:sz w:val="28"/>
          <w:szCs w:val="28"/>
        </w:rPr>
        <w:t>ввиду отсутствия финансирования</w:t>
      </w:r>
    </w:p>
    <w:p w14:paraId="205C39EE" w14:textId="77777777" w:rsidR="00CE6AF9" w:rsidRDefault="00CE6AF9" w:rsidP="00126D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8383C79" w14:textId="77777777" w:rsidR="00126D77" w:rsidRDefault="00126D77" w:rsidP="00126D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73E520D" w14:textId="6C02E238" w:rsidR="005C2847" w:rsidRDefault="005C2847" w:rsidP="003F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р</w:t>
      </w:r>
      <w:r w:rsidRPr="005C2847">
        <w:rPr>
          <w:rFonts w:ascii="Times New Roman" w:hAnsi="Times New Roman" w:cs="Times New Roman"/>
          <w:sz w:val="28"/>
          <w:szCs w:val="28"/>
        </w:rPr>
        <w:t>асторжени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2847">
        <w:rPr>
          <w:rFonts w:ascii="Times New Roman" w:hAnsi="Times New Roman" w:cs="Times New Roman"/>
          <w:sz w:val="28"/>
          <w:szCs w:val="28"/>
        </w:rPr>
        <w:t xml:space="preserve"> контракта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частью 8 статьи 95 </w:t>
      </w:r>
      <w:r w:rsidRPr="005C2847">
        <w:rPr>
          <w:rFonts w:ascii="Times New Roman" w:hAnsi="Times New Roman" w:cs="Times New Roman"/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5C2847">
        <w:rPr>
          <w:rFonts w:ascii="Times New Roman" w:hAnsi="Times New Roman" w:cs="Times New Roman"/>
          <w:sz w:val="28"/>
          <w:szCs w:val="28"/>
        </w:rPr>
        <w:t>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14:paraId="52916AC0" w14:textId="198B695D" w:rsidR="00126D77" w:rsidRDefault="005C2847" w:rsidP="003F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осуществления деятельности в сфере закупок товаров, работ, услуг для государственных и муниципальных нужд возникает вопрос </w:t>
      </w:r>
      <w:r w:rsidR="003F16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</w:t>
      </w:r>
      <w:r w:rsidR="00C713D1" w:rsidRPr="00126D77">
        <w:rPr>
          <w:rFonts w:ascii="Times New Roman" w:hAnsi="Times New Roman" w:cs="Times New Roman"/>
          <w:sz w:val="28"/>
          <w:szCs w:val="28"/>
        </w:rPr>
        <w:t>озможно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C713D1" w:rsidRPr="00126D77">
        <w:rPr>
          <w:rFonts w:ascii="Times New Roman" w:hAnsi="Times New Roman" w:cs="Times New Roman"/>
          <w:sz w:val="28"/>
          <w:szCs w:val="28"/>
        </w:rPr>
        <w:t>растор</w:t>
      </w:r>
      <w:r>
        <w:rPr>
          <w:rFonts w:ascii="Times New Roman" w:hAnsi="Times New Roman" w:cs="Times New Roman"/>
          <w:sz w:val="28"/>
          <w:szCs w:val="28"/>
        </w:rPr>
        <w:t>жения</w:t>
      </w:r>
      <w:r w:rsidR="00C713D1" w:rsidRPr="00126D77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13D1" w:rsidRPr="00126D77">
        <w:rPr>
          <w:rFonts w:ascii="Times New Roman" w:hAnsi="Times New Roman" w:cs="Times New Roman"/>
          <w:sz w:val="28"/>
          <w:szCs w:val="28"/>
        </w:rPr>
        <w:t xml:space="preserve"> ввиду отсутствия финансирования</w:t>
      </w:r>
      <w:r w:rsidR="00126D77">
        <w:rPr>
          <w:rFonts w:ascii="Times New Roman" w:hAnsi="Times New Roman" w:cs="Times New Roman"/>
          <w:sz w:val="28"/>
          <w:szCs w:val="28"/>
        </w:rPr>
        <w:t xml:space="preserve"> </w:t>
      </w:r>
      <w:r w:rsidR="00C713D1" w:rsidRPr="00126D77">
        <w:rPr>
          <w:rFonts w:ascii="Times New Roman" w:hAnsi="Times New Roman" w:cs="Times New Roman"/>
          <w:sz w:val="28"/>
          <w:szCs w:val="28"/>
        </w:rPr>
        <w:t>заказчику</w:t>
      </w:r>
      <w:r>
        <w:rPr>
          <w:rFonts w:ascii="Times New Roman" w:hAnsi="Times New Roman" w:cs="Times New Roman"/>
          <w:sz w:val="28"/>
          <w:szCs w:val="28"/>
        </w:rPr>
        <w:t xml:space="preserve"> и по какому основанию</w:t>
      </w:r>
      <w:r w:rsidR="00C713D1" w:rsidRPr="00126D77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3E415B4" w14:textId="1455C438" w:rsidR="00126D77" w:rsidRDefault="00C713D1" w:rsidP="003F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77">
        <w:rPr>
          <w:rFonts w:ascii="Times New Roman" w:hAnsi="Times New Roman" w:cs="Times New Roman"/>
          <w:sz w:val="28"/>
          <w:szCs w:val="28"/>
        </w:rPr>
        <w:t xml:space="preserve">Закон №44-ФЗ не предусматривает специальных оснований </w:t>
      </w:r>
      <w:r w:rsidR="003F1629">
        <w:rPr>
          <w:rFonts w:ascii="Times New Roman" w:hAnsi="Times New Roman" w:cs="Times New Roman"/>
          <w:sz w:val="28"/>
          <w:szCs w:val="28"/>
        </w:rPr>
        <w:br/>
      </w:r>
      <w:r w:rsidRPr="00126D77">
        <w:rPr>
          <w:rFonts w:ascii="Times New Roman" w:hAnsi="Times New Roman" w:cs="Times New Roman"/>
          <w:sz w:val="28"/>
          <w:szCs w:val="28"/>
        </w:rPr>
        <w:t>для расторжения контракта при</w:t>
      </w:r>
      <w:r w:rsidR="00126D77">
        <w:rPr>
          <w:rFonts w:ascii="Times New Roman" w:hAnsi="Times New Roman" w:cs="Times New Roman"/>
          <w:sz w:val="28"/>
          <w:szCs w:val="28"/>
        </w:rPr>
        <w:t xml:space="preserve"> </w:t>
      </w:r>
      <w:r w:rsidRPr="00126D77">
        <w:rPr>
          <w:rFonts w:ascii="Times New Roman" w:hAnsi="Times New Roman" w:cs="Times New Roman"/>
          <w:sz w:val="28"/>
          <w:szCs w:val="28"/>
        </w:rPr>
        <w:t>отсутствии (отзыве) финансирования.</w:t>
      </w:r>
      <w:r w:rsidR="005C2847">
        <w:rPr>
          <w:rFonts w:ascii="Times New Roman" w:hAnsi="Times New Roman" w:cs="Times New Roman"/>
          <w:sz w:val="28"/>
          <w:szCs w:val="28"/>
        </w:rPr>
        <w:t xml:space="preserve"> </w:t>
      </w:r>
      <w:r w:rsidRPr="00126D77">
        <w:rPr>
          <w:rFonts w:ascii="Times New Roman" w:hAnsi="Times New Roman" w:cs="Times New Roman"/>
          <w:sz w:val="28"/>
          <w:szCs w:val="28"/>
        </w:rPr>
        <w:t xml:space="preserve">В подобных ситуациях заказчик </w:t>
      </w:r>
      <w:r w:rsidR="005C2847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126D77">
        <w:rPr>
          <w:rFonts w:ascii="Times New Roman" w:hAnsi="Times New Roman" w:cs="Times New Roman"/>
          <w:sz w:val="28"/>
          <w:szCs w:val="28"/>
        </w:rPr>
        <w:t>договариват</w:t>
      </w:r>
      <w:r w:rsidR="005C2847">
        <w:rPr>
          <w:rFonts w:ascii="Times New Roman" w:hAnsi="Times New Roman" w:cs="Times New Roman"/>
          <w:sz w:val="28"/>
          <w:szCs w:val="28"/>
        </w:rPr>
        <w:t>ь</w:t>
      </w:r>
      <w:r w:rsidRPr="00126D77">
        <w:rPr>
          <w:rFonts w:ascii="Times New Roman" w:hAnsi="Times New Roman" w:cs="Times New Roman"/>
          <w:sz w:val="28"/>
          <w:szCs w:val="28"/>
        </w:rPr>
        <w:t>ся с поставщиком (подрядчиком,</w:t>
      </w:r>
      <w:r w:rsidR="00126D77">
        <w:rPr>
          <w:rFonts w:ascii="Times New Roman" w:hAnsi="Times New Roman" w:cs="Times New Roman"/>
          <w:sz w:val="28"/>
          <w:szCs w:val="28"/>
        </w:rPr>
        <w:t xml:space="preserve"> </w:t>
      </w:r>
      <w:r w:rsidRPr="00126D77">
        <w:rPr>
          <w:rFonts w:ascii="Times New Roman" w:hAnsi="Times New Roman" w:cs="Times New Roman"/>
          <w:sz w:val="28"/>
          <w:szCs w:val="28"/>
        </w:rPr>
        <w:t>исполнителем) и расторгает контракт по соглашению сторон.</w:t>
      </w:r>
    </w:p>
    <w:p w14:paraId="0215D5F9" w14:textId="61953376" w:rsidR="003E59AF" w:rsidRPr="00126D77" w:rsidRDefault="00C713D1" w:rsidP="003F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77">
        <w:rPr>
          <w:rFonts w:ascii="Times New Roman" w:hAnsi="Times New Roman" w:cs="Times New Roman"/>
          <w:sz w:val="28"/>
          <w:szCs w:val="28"/>
        </w:rPr>
        <w:t>Кроме того, если речь идет о контракте на выполнение работ или оказание услуг, то заказчик</w:t>
      </w:r>
      <w:r w:rsidR="00126D77">
        <w:rPr>
          <w:rFonts w:ascii="Times New Roman" w:hAnsi="Times New Roman" w:cs="Times New Roman"/>
          <w:sz w:val="28"/>
          <w:szCs w:val="28"/>
        </w:rPr>
        <w:t xml:space="preserve"> </w:t>
      </w:r>
      <w:r w:rsidRPr="00126D77">
        <w:rPr>
          <w:rFonts w:ascii="Times New Roman" w:hAnsi="Times New Roman" w:cs="Times New Roman"/>
          <w:sz w:val="28"/>
          <w:szCs w:val="28"/>
        </w:rPr>
        <w:t>вправе расторгнуть контракт в одностороннем порядке без нарушений со стороны подрядчика,</w:t>
      </w:r>
      <w:r w:rsidR="00126D77">
        <w:rPr>
          <w:rFonts w:ascii="Times New Roman" w:hAnsi="Times New Roman" w:cs="Times New Roman"/>
          <w:sz w:val="28"/>
          <w:szCs w:val="28"/>
        </w:rPr>
        <w:t xml:space="preserve"> </w:t>
      </w:r>
      <w:r w:rsidRPr="00126D77">
        <w:rPr>
          <w:rFonts w:ascii="Times New Roman" w:hAnsi="Times New Roman" w:cs="Times New Roman"/>
          <w:sz w:val="28"/>
          <w:szCs w:val="28"/>
        </w:rPr>
        <w:t>исполнителя (см. ст. 717 и 782 ГК РФ). Однако в этом случае может потребоваться оплата</w:t>
      </w:r>
      <w:r w:rsidR="00126D77">
        <w:rPr>
          <w:rFonts w:ascii="Times New Roman" w:hAnsi="Times New Roman" w:cs="Times New Roman"/>
          <w:sz w:val="28"/>
          <w:szCs w:val="28"/>
        </w:rPr>
        <w:t xml:space="preserve"> </w:t>
      </w:r>
      <w:r w:rsidRPr="00126D77">
        <w:rPr>
          <w:rFonts w:ascii="Times New Roman" w:hAnsi="Times New Roman" w:cs="Times New Roman"/>
          <w:sz w:val="28"/>
          <w:szCs w:val="28"/>
        </w:rPr>
        <w:t>понесенных расходов и убытков.</w:t>
      </w:r>
    </w:p>
    <w:sectPr w:rsidR="003E59AF" w:rsidRPr="00126D77" w:rsidSect="006C4C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D1"/>
    <w:rsid w:val="00126D77"/>
    <w:rsid w:val="001810B2"/>
    <w:rsid w:val="002D46D8"/>
    <w:rsid w:val="003E59AF"/>
    <w:rsid w:val="003F1629"/>
    <w:rsid w:val="005C2847"/>
    <w:rsid w:val="006C4C44"/>
    <w:rsid w:val="00C713D1"/>
    <w:rsid w:val="00CE6AF9"/>
    <w:rsid w:val="00C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8AE3"/>
  <w15:chartTrackingRefBased/>
  <w15:docId w15:val="{2689585C-E875-40F4-96A6-F8545659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М.А.</dc:creator>
  <cp:keywords/>
  <dc:description/>
  <cp:lastModifiedBy>Бергер М.А.</cp:lastModifiedBy>
  <cp:revision>6</cp:revision>
  <dcterms:created xsi:type="dcterms:W3CDTF">2024-02-08T03:15:00Z</dcterms:created>
  <dcterms:modified xsi:type="dcterms:W3CDTF">2024-02-08T03:34:00Z</dcterms:modified>
</cp:coreProperties>
</file>