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66BE" w14:textId="77777777" w:rsidR="00E91953" w:rsidRDefault="00604C41" w:rsidP="00D97A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Действия заказчика </w:t>
      </w:r>
    </w:p>
    <w:p w14:paraId="2BE1FF8D" w14:textId="306B43C8" w:rsidR="00E91953" w:rsidRDefault="00604C41" w:rsidP="00D97A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невозможности поставки</w:t>
      </w:r>
      <w:r w:rsidR="00DC7E60">
        <w:rPr>
          <w:rFonts w:ascii="Times New Roman" w:hAnsi="Times New Roman" w:cs="Times New Roman"/>
          <w:sz w:val="28"/>
          <w:szCs w:val="28"/>
        </w:rPr>
        <w:t xml:space="preserve"> товара стороной по контракту,</w:t>
      </w:r>
      <w:r>
        <w:rPr>
          <w:rFonts w:ascii="Times New Roman" w:hAnsi="Times New Roman" w:cs="Times New Roman"/>
          <w:sz w:val="28"/>
          <w:szCs w:val="28"/>
        </w:rPr>
        <w:t xml:space="preserve"> </w:t>
      </w:r>
    </w:p>
    <w:p w14:paraId="075D8374" w14:textId="2344A5E1" w:rsidR="00A112E8" w:rsidRDefault="00604C41" w:rsidP="00D97A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связи с</w:t>
      </w:r>
      <w:r w:rsidR="00E91953">
        <w:rPr>
          <w:rFonts w:ascii="Times New Roman" w:hAnsi="Times New Roman" w:cs="Times New Roman"/>
          <w:sz w:val="28"/>
          <w:szCs w:val="28"/>
        </w:rPr>
        <w:t xml:space="preserve"> </w:t>
      </w:r>
      <w:r w:rsidR="00D97A10">
        <w:rPr>
          <w:rFonts w:ascii="Times New Roman" w:hAnsi="Times New Roman" w:cs="Times New Roman"/>
          <w:sz w:val="28"/>
          <w:szCs w:val="28"/>
        </w:rPr>
        <w:t>попаданием</w:t>
      </w:r>
      <w:r w:rsidR="00E91953">
        <w:rPr>
          <w:rFonts w:ascii="Times New Roman" w:hAnsi="Times New Roman" w:cs="Times New Roman"/>
          <w:sz w:val="28"/>
          <w:szCs w:val="28"/>
        </w:rPr>
        <w:t xml:space="preserve"> товара в </w:t>
      </w:r>
      <w:proofErr w:type="spellStart"/>
      <w:r w:rsidR="00E91953">
        <w:rPr>
          <w:rFonts w:ascii="Times New Roman" w:hAnsi="Times New Roman" w:cs="Times New Roman"/>
          <w:sz w:val="28"/>
          <w:szCs w:val="28"/>
        </w:rPr>
        <w:t>дефектуту</w:t>
      </w:r>
      <w:proofErr w:type="spellEnd"/>
    </w:p>
    <w:p w14:paraId="7AF9DF13" w14:textId="77777777" w:rsidR="00A112E8" w:rsidRDefault="00A112E8" w:rsidP="00D97A10">
      <w:pPr>
        <w:spacing w:after="0" w:line="240" w:lineRule="auto"/>
        <w:jc w:val="both"/>
        <w:rPr>
          <w:rFonts w:ascii="Times New Roman" w:hAnsi="Times New Roman" w:cs="Times New Roman"/>
          <w:sz w:val="28"/>
          <w:szCs w:val="28"/>
        </w:rPr>
      </w:pPr>
    </w:p>
    <w:p w14:paraId="4BEFED30" w14:textId="63948A9D" w:rsidR="003A1479" w:rsidRPr="00A112E8" w:rsidRDefault="00D97A10" w:rsidP="00D97A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п</w:t>
      </w:r>
      <w:r w:rsidR="003A1479" w:rsidRPr="00A112E8">
        <w:rPr>
          <w:rFonts w:ascii="Times New Roman" w:hAnsi="Times New Roman" w:cs="Times New Roman"/>
          <w:sz w:val="28"/>
          <w:szCs w:val="28"/>
        </w:rPr>
        <w:t xml:space="preserve">ри исполнении контракта партия товара попала в </w:t>
      </w:r>
      <w:proofErr w:type="spellStart"/>
      <w:r w:rsidR="003A1479" w:rsidRPr="00A112E8">
        <w:rPr>
          <w:rFonts w:ascii="Times New Roman" w:hAnsi="Times New Roman" w:cs="Times New Roman"/>
          <w:sz w:val="28"/>
          <w:szCs w:val="28"/>
        </w:rPr>
        <w:t>дефектуру</w:t>
      </w:r>
      <w:proofErr w:type="spellEnd"/>
      <w:r w:rsidR="003A1479" w:rsidRPr="00A112E8">
        <w:rPr>
          <w:rFonts w:ascii="Times New Roman" w:hAnsi="Times New Roman" w:cs="Times New Roman"/>
          <w:sz w:val="28"/>
          <w:szCs w:val="28"/>
        </w:rPr>
        <w:t>, предположительно на 3 месяца, о чем заказчику направлено уведомление</w:t>
      </w:r>
      <w:r>
        <w:rPr>
          <w:rFonts w:ascii="Times New Roman" w:hAnsi="Times New Roman" w:cs="Times New Roman"/>
          <w:sz w:val="28"/>
          <w:szCs w:val="28"/>
        </w:rPr>
        <w:t xml:space="preserve">, </w:t>
      </w:r>
      <w:r w:rsidR="003A1479" w:rsidRPr="00A112E8">
        <w:rPr>
          <w:rFonts w:ascii="Times New Roman" w:hAnsi="Times New Roman" w:cs="Times New Roman"/>
          <w:sz w:val="28"/>
          <w:szCs w:val="28"/>
        </w:rPr>
        <w:t>должен ли Заказчик направлять претензию о взыскании пени и штрафа</w:t>
      </w:r>
      <w:r>
        <w:rPr>
          <w:rFonts w:ascii="Times New Roman" w:hAnsi="Times New Roman" w:cs="Times New Roman"/>
          <w:sz w:val="28"/>
          <w:szCs w:val="28"/>
        </w:rPr>
        <w:t>?</w:t>
      </w:r>
    </w:p>
    <w:p w14:paraId="4E6B2088" w14:textId="756EA984" w:rsidR="003A1479" w:rsidRPr="00A112E8" w:rsidRDefault="00400B84" w:rsidP="00D97A10">
      <w:pPr>
        <w:spacing w:after="0" w:line="240" w:lineRule="auto"/>
        <w:ind w:firstLine="708"/>
        <w:jc w:val="both"/>
        <w:rPr>
          <w:rFonts w:ascii="Times New Roman" w:hAnsi="Times New Roman" w:cs="Times New Roman"/>
          <w:sz w:val="28"/>
          <w:szCs w:val="28"/>
        </w:rPr>
      </w:pPr>
      <w:r w:rsidRPr="00400B84">
        <w:rPr>
          <w:rFonts w:ascii="Times New Roman" w:hAnsi="Times New Roman" w:cs="Times New Roman"/>
          <w:sz w:val="28"/>
          <w:szCs w:val="28"/>
        </w:rPr>
        <w:t>Ввоз в Российскую Федерацию не зарегистрированного лекарственного препарата осуществляется на основании разрешения на временное обращение, которое выдается Министерством здравоохранения Российской Федерации по форме, утвержденной решением Коллегии Евразийской экономической комиссии от 16</w:t>
      </w:r>
      <w:r>
        <w:rPr>
          <w:rFonts w:ascii="Times New Roman" w:hAnsi="Times New Roman" w:cs="Times New Roman"/>
          <w:sz w:val="28"/>
          <w:szCs w:val="28"/>
        </w:rPr>
        <w:t xml:space="preserve"> мая </w:t>
      </w:r>
      <w:r w:rsidRPr="00400B84">
        <w:rPr>
          <w:rFonts w:ascii="Times New Roman" w:hAnsi="Times New Roman" w:cs="Times New Roman"/>
          <w:sz w:val="28"/>
          <w:szCs w:val="28"/>
        </w:rPr>
        <w:t>2012</w:t>
      </w:r>
      <w:r>
        <w:rPr>
          <w:rFonts w:ascii="Times New Roman" w:hAnsi="Times New Roman" w:cs="Times New Roman"/>
          <w:sz w:val="28"/>
          <w:szCs w:val="28"/>
        </w:rPr>
        <w:t xml:space="preserve"> года №</w:t>
      </w:r>
      <w:r w:rsidRPr="00400B84">
        <w:rPr>
          <w:rFonts w:ascii="Times New Roman" w:hAnsi="Times New Roman" w:cs="Times New Roman"/>
          <w:sz w:val="28"/>
          <w:szCs w:val="28"/>
        </w:rPr>
        <w:t xml:space="preserve"> 45 </w:t>
      </w:r>
      <w:r>
        <w:rPr>
          <w:rFonts w:ascii="Times New Roman" w:hAnsi="Times New Roman" w:cs="Times New Roman"/>
          <w:sz w:val="28"/>
          <w:szCs w:val="28"/>
        </w:rPr>
        <w:t>«</w:t>
      </w:r>
      <w:r w:rsidRPr="00400B84">
        <w:rPr>
          <w:rFonts w:ascii="Times New Roman" w:hAnsi="Times New Roman" w:cs="Times New Roman"/>
          <w:sz w:val="28"/>
          <w:szCs w:val="28"/>
        </w:rPr>
        <w: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w:t>
      </w:r>
      <w:r>
        <w:rPr>
          <w:rFonts w:ascii="Times New Roman" w:hAnsi="Times New Roman" w:cs="Times New Roman"/>
          <w:sz w:val="28"/>
          <w:szCs w:val="28"/>
        </w:rPr>
        <w:t>»</w:t>
      </w:r>
      <w:r w:rsidRPr="00400B84">
        <w:rPr>
          <w:rFonts w:ascii="Times New Roman" w:hAnsi="Times New Roman" w:cs="Times New Roman"/>
          <w:sz w:val="28"/>
          <w:szCs w:val="28"/>
        </w:rPr>
        <w:t xml:space="preserve"> на лекарственные препараты, в отношении которых межведомственной комиссией установлена </w:t>
      </w:r>
      <w:proofErr w:type="spellStart"/>
      <w:r w:rsidRPr="00400B84">
        <w:rPr>
          <w:rFonts w:ascii="Times New Roman" w:hAnsi="Times New Roman" w:cs="Times New Roman"/>
          <w:sz w:val="28"/>
          <w:szCs w:val="28"/>
        </w:rPr>
        <w:t>дефектура</w:t>
      </w:r>
      <w:proofErr w:type="spellEnd"/>
      <w:r w:rsidRPr="00400B84">
        <w:rPr>
          <w:rFonts w:ascii="Times New Roman" w:hAnsi="Times New Roman" w:cs="Times New Roman"/>
          <w:sz w:val="28"/>
          <w:szCs w:val="28"/>
        </w:rPr>
        <w:t xml:space="preserve"> или риск ее возникновения.</w:t>
      </w:r>
    </w:p>
    <w:p w14:paraId="3C4971A6" w14:textId="7F966C19" w:rsidR="003A1479" w:rsidRPr="00D97A10" w:rsidRDefault="003A1479" w:rsidP="00D97A10">
      <w:pPr>
        <w:pStyle w:val="a3"/>
        <w:spacing w:before="0" w:beforeAutospacing="0" w:after="0" w:afterAutospacing="0" w:line="288" w:lineRule="atLeast"/>
        <w:ind w:firstLine="709"/>
        <w:jc w:val="both"/>
      </w:pPr>
      <w:r w:rsidRPr="00A112E8">
        <w:rPr>
          <w:sz w:val="28"/>
          <w:szCs w:val="28"/>
        </w:rPr>
        <w:t xml:space="preserve">В соответствии с частью 6 статьи 34 </w:t>
      </w:r>
      <w:r w:rsidR="00D97A10" w:rsidRPr="00D97A10">
        <w:rPr>
          <w:sz w:val="28"/>
          <w:szCs w:val="28"/>
        </w:rPr>
        <w:t>Федеральн</w:t>
      </w:r>
      <w:r w:rsidR="00D97A10">
        <w:rPr>
          <w:sz w:val="28"/>
          <w:szCs w:val="28"/>
        </w:rPr>
        <w:t>ого</w:t>
      </w:r>
      <w:r w:rsidR="00D97A10" w:rsidRPr="00D97A10">
        <w:rPr>
          <w:sz w:val="28"/>
          <w:szCs w:val="28"/>
        </w:rPr>
        <w:t xml:space="preserve"> закон</w:t>
      </w:r>
      <w:r w:rsidR="00D97A10">
        <w:rPr>
          <w:sz w:val="28"/>
          <w:szCs w:val="28"/>
        </w:rPr>
        <w:t>а</w:t>
      </w:r>
      <w:r w:rsidR="00D97A10" w:rsidRPr="00D97A10">
        <w:rPr>
          <w:sz w:val="28"/>
          <w:szCs w:val="28"/>
        </w:rPr>
        <w:t xml:space="preserve"> от 5</w:t>
      </w:r>
      <w:r w:rsidR="00D97A10">
        <w:rPr>
          <w:sz w:val="28"/>
          <w:szCs w:val="28"/>
        </w:rPr>
        <w:t xml:space="preserve"> апреля </w:t>
      </w:r>
      <w:r w:rsidR="00D97A10" w:rsidRPr="00D97A10">
        <w:rPr>
          <w:sz w:val="28"/>
          <w:szCs w:val="28"/>
        </w:rPr>
        <w:t>2013</w:t>
      </w:r>
      <w:r w:rsidR="00D97A10">
        <w:rPr>
          <w:sz w:val="28"/>
          <w:szCs w:val="28"/>
        </w:rPr>
        <w:t xml:space="preserve"> года</w:t>
      </w:r>
      <w:r w:rsidR="00D97A10" w:rsidRPr="00D97A10">
        <w:rPr>
          <w:sz w:val="28"/>
          <w:szCs w:val="28"/>
        </w:rPr>
        <w:t xml:space="preserve"> </w:t>
      </w:r>
      <w:r w:rsidR="00D97A10">
        <w:rPr>
          <w:sz w:val="28"/>
          <w:szCs w:val="28"/>
        </w:rPr>
        <w:t>№</w:t>
      </w:r>
      <w:r w:rsidR="00D97A10" w:rsidRPr="00D97A10">
        <w:rPr>
          <w:sz w:val="28"/>
          <w:szCs w:val="28"/>
        </w:rPr>
        <w:t xml:space="preserve"> 44-ФЗ</w:t>
      </w:r>
      <w:r w:rsidR="00D97A10" w:rsidRPr="00D97A10">
        <w:rPr>
          <w:sz w:val="28"/>
          <w:szCs w:val="28"/>
        </w:rPr>
        <w:t xml:space="preserve"> </w:t>
      </w:r>
      <w:r w:rsidR="00D97A10">
        <w:rPr>
          <w:sz w:val="28"/>
          <w:szCs w:val="28"/>
        </w:rPr>
        <w:t>«</w:t>
      </w:r>
      <w:r w:rsidR="00D97A10" w:rsidRPr="00D97A10">
        <w:rPr>
          <w:sz w:val="28"/>
          <w:szCs w:val="28"/>
        </w:rPr>
        <w:t>О контрактной системе в сфере закупок товаров, работ, услуг для обеспечения государственных и муниципальных нужд</w:t>
      </w:r>
      <w:r w:rsidR="00D97A10">
        <w:rPr>
          <w:sz w:val="28"/>
          <w:szCs w:val="28"/>
        </w:rPr>
        <w:t>» (далее – Федеральный закон о контрактной системе)</w:t>
      </w:r>
      <w:r w:rsidR="00D97A10">
        <w:t xml:space="preserve"> </w:t>
      </w:r>
      <w:r w:rsidR="00E91953">
        <w:rPr>
          <w:sz w:val="28"/>
          <w:szCs w:val="28"/>
        </w:rPr>
        <w:t xml:space="preserve">в </w:t>
      </w:r>
      <w:r w:rsidRPr="00A112E8">
        <w:rPr>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5509BEC3" w14:textId="48BDFCEF" w:rsidR="003A1479" w:rsidRPr="00A112E8" w:rsidRDefault="003A1479" w:rsidP="00D97A10">
      <w:pPr>
        <w:spacing w:after="0" w:line="240" w:lineRule="auto"/>
        <w:ind w:firstLine="708"/>
        <w:jc w:val="both"/>
        <w:rPr>
          <w:rFonts w:ascii="Times New Roman" w:hAnsi="Times New Roman" w:cs="Times New Roman"/>
          <w:sz w:val="28"/>
          <w:szCs w:val="28"/>
        </w:rPr>
      </w:pPr>
      <w:r w:rsidRPr="00A112E8">
        <w:rPr>
          <w:rFonts w:ascii="Times New Roman" w:hAnsi="Times New Roman" w:cs="Times New Roman"/>
          <w:sz w:val="28"/>
          <w:szCs w:val="28"/>
        </w:rPr>
        <w:t>Вышеуказанная норма указывает на обязанность заказчика при наличии нарушений со стороны поставщика</w:t>
      </w:r>
      <w:r w:rsidR="00D97A10">
        <w:rPr>
          <w:rFonts w:ascii="Times New Roman" w:hAnsi="Times New Roman" w:cs="Times New Roman"/>
          <w:sz w:val="28"/>
          <w:szCs w:val="28"/>
        </w:rPr>
        <w:t>,</w:t>
      </w:r>
      <w:r w:rsidRPr="00A112E8">
        <w:rPr>
          <w:rFonts w:ascii="Times New Roman" w:hAnsi="Times New Roman" w:cs="Times New Roman"/>
          <w:sz w:val="28"/>
          <w:szCs w:val="28"/>
        </w:rPr>
        <w:t xml:space="preserve"> начислить предусмотренную контрактом неустойку и направить поставщику требование о ее уплате.</w:t>
      </w:r>
    </w:p>
    <w:p w14:paraId="55A9B354" w14:textId="045D9564" w:rsidR="003A1479" w:rsidRPr="00A112E8" w:rsidRDefault="003A1479" w:rsidP="00D97A10">
      <w:pPr>
        <w:spacing w:after="0" w:line="240" w:lineRule="auto"/>
        <w:ind w:firstLine="708"/>
        <w:jc w:val="both"/>
        <w:rPr>
          <w:rFonts w:ascii="Times New Roman" w:hAnsi="Times New Roman" w:cs="Times New Roman"/>
          <w:sz w:val="28"/>
          <w:szCs w:val="28"/>
        </w:rPr>
      </w:pPr>
      <w:r w:rsidRPr="00A112E8">
        <w:rPr>
          <w:rFonts w:ascii="Times New Roman" w:hAnsi="Times New Roman" w:cs="Times New Roman"/>
          <w:sz w:val="28"/>
          <w:szCs w:val="28"/>
        </w:rPr>
        <w:t xml:space="preserve">Согласно части 9 статьи 34 </w:t>
      </w:r>
      <w:r w:rsidR="00D97A10" w:rsidRPr="00D97A10">
        <w:rPr>
          <w:rFonts w:ascii="Times New Roman" w:hAnsi="Times New Roman" w:cs="Times New Roman"/>
          <w:sz w:val="28"/>
          <w:szCs w:val="28"/>
        </w:rPr>
        <w:t>Федеральн</w:t>
      </w:r>
      <w:r w:rsidR="00D97A10">
        <w:rPr>
          <w:rFonts w:ascii="Times New Roman" w:hAnsi="Times New Roman" w:cs="Times New Roman"/>
          <w:sz w:val="28"/>
          <w:szCs w:val="28"/>
        </w:rPr>
        <w:t xml:space="preserve">ого </w:t>
      </w:r>
      <w:r w:rsidR="00D97A10" w:rsidRPr="00D97A10">
        <w:rPr>
          <w:rFonts w:ascii="Times New Roman" w:hAnsi="Times New Roman" w:cs="Times New Roman"/>
          <w:sz w:val="28"/>
          <w:szCs w:val="28"/>
        </w:rPr>
        <w:t>закон</w:t>
      </w:r>
      <w:r w:rsidR="00D97A10">
        <w:rPr>
          <w:rFonts w:ascii="Times New Roman" w:hAnsi="Times New Roman" w:cs="Times New Roman"/>
          <w:sz w:val="28"/>
          <w:szCs w:val="28"/>
        </w:rPr>
        <w:t>а</w:t>
      </w:r>
      <w:r w:rsidR="00D97A10" w:rsidRPr="00D97A10">
        <w:rPr>
          <w:rFonts w:ascii="Times New Roman" w:hAnsi="Times New Roman" w:cs="Times New Roman"/>
          <w:sz w:val="28"/>
          <w:szCs w:val="28"/>
        </w:rPr>
        <w:t xml:space="preserve"> о контрактной системе</w:t>
      </w:r>
      <w:r w:rsidR="00D97A10">
        <w:rPr>
          <w:rFonts w:ascii="Times New Roman" w:hAnsi="Times New Roman" w:cs="Times New Roman"/>
          <w:sz w:val="28"/>
          <w:szCs w:val="28"/>
        </w:rPr>
        <w:t xml:space="preserve"> </w:t>
      </w:r>
      <w:r w:rsidR="00E91953">
        <w:rPr>
          <w:rFonts w:ascii="Times New Roman" w:hAnsi="Times New Roman" w:cs="Times New Roman"/>
          <w:sz w:val="28"/>
          <w:szCs w:val="28"/>
        </w:rPr>
        <w:t>с</w:t>
      </w:r>
      <w:r w:rsidRPr="00A112E8">
        <w:rPr>
          <w:rFonts w:ascii="Times New Roman" w:hAnsi="Times New Roman" w:cs="Times New Roman"/>
          <w:sz w:val="28"/>
          <w:szCs w:val="28"/>
        </w:rPr>
        <w:t>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A81E69E" w14:textId="08757A79" w:rsidR="00E91953" w:rsidRDefault="003A1479" w:rsidP="00D97A10">
      <w:pPr>
        <w:spacing w:after="0" w:line="240" w:lineRule="auto"/>
        <w:ind w:firstLine="708"/>
        <w:jc w:val="both"/>
        <w:rPr>
          <w:rFonts w:ascii="Times New Roman" w:hAnsi="Times New Roman" w:cs="Times New Roman"/>
          <w:sz w:val="28"/>
          <w:szCs w:val="28"/>
        </w:rPr>
      </w:pPr>
      <w:r w:rsidRPr="00A112E8">
        <w:rPr>
          <w:rFonts w:ascii="Times New Roman" w:hAnsi="Times New Roman" w:cs="Times New Roman"/>
          <w:sz w:val="28"/>
          <w:szCs w:val="28"/>
        </w:rPr>
        <w:t>Согласно пункту 3 статьи 401 Г</w:t>
      </w:r>
      <w:r w:rsidR="00D97A10">
        <w:rPr>
          <w:rFonts w:ascii="Times New Roman" w:hAnsi="Times New Roman" w:cs="Times New Roman"/>
          <w:sz w:val="28"/>
          <w:szCs w:val="28"/>
        </w:rPr>
        <w:t xml:space="preserve">ражданского кодекса </w:t>
      </w:r>
      <w:r w:rsidRPr="00A112E8">
        <w:rPr>
          <w:rFonts w:ascii="Times New Roman" w:hAnsi="Times New Roman" w:cs="Times New Roman"/>
          <w:sz w:val="28"/>
          <w:szCs w:val="28"/>
        </w:rPr>
        <w:t xml:space="preserve"> Р</w:t>
      </w:r>
      <w:r w:rsidR="00D97A10">
        <w:rPr>
          <w:rFonts w:ascii="Times New Roman" w:hAnsi="Times New Roman" w:cs="Times New Roman"/>
          <w:sz w:val="28"/>
          <w:szCs w:val="28"/>
        </w:rPr>
        <w:t xml:space="preserve">оссийской </w:t>
      </w:r>
      <w:r w:rsidRPr="00A112E8">
        <w:rPr>
          <w:rFonts w:ascii="Times New Roman" w:hAnsi="Times New Roman" w:cs="Times New Roman"/>
          <w:sz w:val="28"/>
          <w:szCs w:val="28"/>
        </w:rPr>
        <w:t>Ф</w:t>
      </w:r>
      <w:r w:rsidR="00D97A10">
        <w:rPr>
          <w:rFonts w:ascii="Times New Roman" w:hAnsi="Times New Roman" w:cs="Times New Roman"/>
          <w:sz w:val="28"/>
          <w:szCs w:val="28"/>
        </w:rPr>
        <w:t>едерации</w:t>
      </w:r>
      <w:r w:rsidRPr="00A112E8">
        <w:rPr>
          <w:rFonts w:ascii="Times New Roman" w:hAnsi="Times New Roman" w:cs="Times New Roman"/>
          <w:sz w:val="28"/>
          <w:szCs w:val="28"/>
        </w:rPr>
        <w:t xml:space="preserve"> </w:t>
      </w:r>
      <w:r w:rsidR="00E91953">
        <w:rPr>
          <w:rFonts w:ascii="Times New Roman" w:hAnsi="Times New Roman" w:cs="Times New Roman"/>
          <w:sz w:val="28"/>
          <w:szCs w:val="28"/>
        </w:rPr>
        <w:t>е</w:t>
      </w:r>
      <w:r w:rsidRPr="00A112E8">
        <w:rPr>
          <w:rFonts w:ascii="Times New Roman" w:hAnsi="Times New Roman" w:cs="Times New Roman"/>
          <w:sz w:val="28"/>
          <w:szCs w:val="28"/>
        </w:rPr>
        <w:t xml:space="preserve">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w:t>
      </w:r>
      <w:r w:rsidRPr="00A112E8">
        <w:rPr>
          <w:rFonts w:ascii="Times New Roman" w:hAnsi="Times New Roman" w:cs="Times New Roman"/>
          <w:sz w:val="28"/>
          <w:szCs w:val="28"/>
        </w:rPr>
        <w:lastRenderedPageBreak/>
        <w:t>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2E1CB850" w14:textId="77777777" w:rsidR="00E91953" w:rsidRDefault="003A1479" w:rsidP="00D97A10">
      <w:pPr>
        <w:spacing w:after="0" w:line="240" w:lineRule="auto"/>
        <w:ind w:firstLine="708"/>
        <w:jc w:val="both"/>
        <w:rPr>
          <w:rFonts w:ascii="Times New Roman" w:hAnsi="Times New Roman" w:cs="Times New Roman"/>
          <w:sz w:val="28"/>
          <w:szCs w:val="28"/>
        </w:rPr>
      </w:pPr>
      <w:r w:rsidRPr="00A112E8">
        <w:rPr>
          <w:rFonts w:ascii="Times New Roman" w:hAnsi="Times New Roman" w:cs="Times New Roman"/>
          <w:sz w:val="28"/>
          <w:szCs w:val="28"/>
        </w:rPr>
        <w:t>Следовательно, отсутствие на рынке необходимых лекарственных препаратов не относится к обстоятельствам непреодолимой силы, освобождающим от уплаты неустойки.</w:t>
      </w:r>
      <w:r w:rsidR="00A112E8">
        <w:rPr>
          <w:rFonts w:ascii="Times New Roman" w:hAnsi="Times New Roman" w:cs="Times New Roman"/>
          <w:sz w:val="28"/>
          <w:szCs w:val="28"/>
        </w:rPr>
        <w:t xml:space="preserve"> </w:t>
      </w:r>
      <w:r w:rsidRPr="00A112E8">
        <w:rPr>
          <w:rFonts w:ascii="Times New Roman" w:hAnsi="Times New Roman" w:cs="Times New Roman"/>
          <w:sz w:val="28"/>
          <w:szCs w:val="28"/>
        </w:rPr>
        <w:t>В связи с чем, если товар по контракту будет поставлен с просрочкой (или вообще не поставлен), то необходимо начислить неустойку и направить поставщику требование о ее уплате.</w:t>
      </w:r>
      <w:r w:rsidR="00A112E8">
        <w:rPr>
          <w:rFonts w:ascii="Times New Roman" w:hAnsi="Times New Roman" w:cs="Times New Roman"/>
          <w:sz w:val="28"/>
          <w:szCs w:val="28"/>
        </w:rPr>
        <w:t xml:space="preserve"> </w:t>
      </w:r>
    </w:p>
    <w:p w14:paraId="023F80B8" w14:textId="003DE1EA" w:rsidR="003E59AF" w:rsidRPr="00A112E8" w:rsidRDefault="00005DB2" w:rsidP="00D97A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005DB2">
        <w:rPr>
          <w:rFonts w:ascii="Times New Roman" w:hAnsi="Times New Roman" w:cs="Times New Roman"/>
          <w:sz w:val="28"/>
          <w:szCs w:val="28"/>
        </w:rPr>
        <w:t>дальнейшем, при наличии к тому оснований, неустойка подлежит списанию</w:t>
      </w:r>
      <w:r>
        <w:rPr>
          <w:rFonts w:ascii="Times New Roman" w:hAnsi="Times New Roman" w:cs="Times New Roman"/>
          <w:sz w:val="28"/>
          <w:szCs w:val="28"/>
        </w:rPr>
        <w:t>, согласно требовани</w:t>
      </w:r>
      <w:r w:rsidR="00D97A10">
        <w:rPr>
          <w:rFonts w:ascii="Times New Roman" w:hAnsi="Times New Roman" w:cs="Times New Roman"/>
          <w:sz w:val="28"/>
          <w:szCs w:val="28"/>
        </w:rPr>
        <w:t>ям</w:t>
      </w:r>
      <w:r>
        <w:rPr>
          <w:rFonts w:ascii="Times New Roman" w:hAnsi="Times New Roman" w:cs="Times New Roman"/>
          <w:sz w:val="28"/>
          <w:szCs w:val="28"/>
        </w:rPr>
        <w:t xml:space="preserve"> п</w:t>
      </w:r>
      <w:r w:rsidRPr="00005DB2">
        <w:rPr>
          <w:rFonts w:ascii="Times New Roman" w:hAnsi="Times New Roman" w:cs="Times New Roman"/>
          <w:sz w:val="28"/>
          <w:szCs w:val="28"/>
        </w:rPr>
        <w:t>остановлени</w:t>
      </w:r>
      <w:r>
        <w:rPr>
          <w:rFonts w:ascii="Times New Roman" w:hAnsi="Times New Roman" w:cs="Times New Roman"/>
          <w:sz w:val="28"/>
          <w:szCs w:val="28"/>
        </w:rPr>
        <w:t>я</w:t>
      </w:r>
      <w:r w:rsidRPr="00005DB2">
        <w:rPr>
          <w:rFonts w:ascii="Times New Roman" w:hAnsi="Times New Roman" w:cs="Times New Roman"/>
          <w:sz w:val="28"/>
          <w:szCs w:val="28"/>
        </w:rPr>
        <w:t xml:space="preserve"> Правительства Р</w:t>
      </w:r>
      <w:r w:rsidR="00D97A10">
        <w:rPr>
          <w:rFonts w:ascii="Times New Roman" w:hAnsi="Times New Roman" w:cs="Times New Roman"/>
          <w:sz w:val="28"/>
          <w:szCs w:val="28"/>
        </w:rPr>
        <w:t>оссийской Федерации</w:t>
      </w:r>
      <w:r w:rsidRPr="00005DB2">
        <w:rPr>
          <w:rFonts w:ascii="Times New Roman" w:hAnsi="Times New Roman" w:cs="Times New Roman"/>
          <w:sz w:val="28"/>
          <w:szCs w:val="28"/>
        </w:rPr>
        <w:t xml:space="preserve"> от 4</w:t>
      </w:r>
      <w:r>
        <w:rPr>
          <w:rFonts w:ascii="Times New Roman" w:hAnsi="Times New Roman" w:cs="Times New Roman"/>
          <w:sz w:val="28"/>
          <w:szCs w:val="28"/>
        </w:rPr>
        <w:t xml:space="preserve"> июля </w:t>
      </w:r>
      <w:r w:rsidRPr="00005DB2">
        <w:rPr>
          <w:rFonts w:ascii="Times New Roman" w:hAnsi="Times New Roman" w:cs="Times New Roman"/>
          <w:sz w:val="28"/>
          <w:szCs w:val="28"/>
        </w:rPr>
        <w:t>2018</w:t>
      </w:r>
      <w:r>
        <w:rPr>
          <w:rFonts w:ascii="Times New Roman" w:hAnsi="Times New Roman" w:cs="Times New Roman"/>
          <w:sz w:val="28"/>
          <w:szCs w:val="28"/>
        </w:rPr>
        <w:t xml:space="preserve"> года</w:t>
      </w:r>
      <w:r w:rsidRPr="00005DB2">
        <w:rPr>
          <w:rFonts w:ascii="Times New Roman" w:hAnsi="Times New Roman" w:cs="Times New Roman"/>
          <w:sz w:val="28"/>
          <w:szCs w:val="28"/>
        </w:rPr>
        <w:t xml:space="preserve"> </w:t>
      </w:r>
      <w:r>
        <w:rPr>
          <w:rFonts w:ascii="Times New Roman" w:hAnsi="Times New Roman" w:cs="Times New Roman"/>
          <w:sz w:val="28"/>
          <w:szCs w:val="28"/>
        </w:rPr>
        <w:t>№</w:t>
      </w:r>
      <w:r w:rsidRPr="00005DB2">
        <w:rPr>
          <w:rFonts w:ascii="Times New Roman" w:hAnsi="Times New Roman" w:cs="Times New Roman"/>
          <w:sz w:val="28"/>
          <w:szCs w:val="28"/>
        </w:rPr>
        <w:t xml:space="preserve"> 783 </w:t>
      </w:r>
      <w:r>
        <w:rPr>
          <w:rFonts w:ascii="Times New Roman" w:hAnsi="Times New Roman" w:cs="Times New Roman"/>
          <w:sz w:val="28"/>
          <w:szCs w:val="28"/>
        </w:rPr>
        <w:t>«</w:t>
      </w:r>
      <w:r w:rsidRPr="00005DB2">
        <w:rPr>
          <w:rFonts w:ascii="Times New Roman" w:hAnsi="Times New Roman" w:cs="Times New Roman"/>
          <w:sz w:val="28"/>
          <w:szCs w:val="28"/>
        </w:rPr>
        <w:t xml:space="preserve">О списании начисленных поставщику </w:t>
      </w:r>
      <w:r w:rsidR="003A1479" w:rsidRPr="00A112E8">
        <w:rPr>
          <w:rFonts w:ascii="Times New Roman" w:hAnsi="Times New Roman" w:cs="Times New Roman"/>
          <w:sz w:val="28"/>
          <w:szCs w:val="28"/>
        </w:rPr>
        <w:t>(подрядчику,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r>
        <w:rPr>
          <w:rFonts w:ascii="Times New Roman" w:hAnsi="Times New Roman" w:cs="Times New Roman"/>
          <w:sz w:val="28"/>
          <w:szCs w:val="28"/>
        </w:rPr>
        <w:t>»</w:t>
      </w:r>
      <w:r w:rsidR="00D97A10">
        <w:rPr>
          <w:rFonts w:ascii="Times New Roman" w:hAnsi="Times New Roman" w:cs="Times New Roman"/>
          <w:sz w:val="28"/>
          <w:szCs w:val="28"/>
        </w:rPr>
        <w:t>.</w:t>
      </w:r>
    </w:p>
    <w:sectPr w:rsidR="003E59AF" w:rsidRPr="00A11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79"/>
    <w:rsid w:val="00005DB2"/>
    <w:rsid w:val="00097A5C"/>
    <w:rsid w:val="001810B2"/>
    <w:rsid w:val="002D46D8"/>
    <w:rsid w:val="003A1479"/>
    <w:rsid w:val="003E59AF"/>
    <w:rsid w:val="00400B84"/>
    <w:rsid w:val="005733BD"/>
    <w:rsid w:val="00604C41"/>
    <w:rsid w:val="00686629"/>
    <w:rsid w:val="00A112E8"/>
    <w:rsid w:val="00CD3B6C"/>
    <w:rsid w:val="00D97A10"/>
    <w:rsid w:val="00DC7E60"/>
    <w:rsid w:val="00E9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710E"/>
  <w15:chartTrackingRefBased/>
  <w15:docId w15:val="{2BD694BF-C874-4DA3-B08F-96DACD62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A1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4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9DF3-39CF-4ABE-9D5E-F2C2183D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529</Words>
  <Characters>3017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Бергер М.А.</dc:creator>
  <cp:keywords/>
  <dc:description/>
  <cp:lastModifiedBy>Бергер И.Е.</cp:lastModifiedBy>
  <cp:revision>7</cp:revision>
  <dcterms:created xsi:type="dcterms:W3CDTF">2024-06-06T02:49:00Z</dcterms:created>
  <dcterms:modified xsi:type="dcterms:W3CDTF">2024-06-06T03:35:00Z</dcterms:modified>
</cp:coreProperties>
</file>